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3CA0" w14:textId="119B8831" w:rsidR="00932610" w:rsidRDefault="00653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Trechos de q</w:t>
      </w:r>
      <w:r w:rsidR="00F03A99" w:rsidRPr="00807FC6">
        <w:rPr>
          <w:b/>
          <w:sz w:val="28"/>
          <w:szCs w:val="28"/>
        </w:rPr>
        <w:t xml:space="preserve">uestões sobre </w:t>
      </w:r>
      <w:proofErr w:type="spellStart"/>
      <w:r w:rsidR="00F03A99" w:rsidRPr="00807FC6">
        <w:rPr>
          <w:b/>
          <w:sz w:val="28"/>
          <w:szCs w:val="28"/>
        </w:rPr>
        <w:t>Psicofonia</w:t>
      </w:r>
      <w:proofErr w:type="spellEnd"/>
      <w:r w:rsidR="00F03A99" w:rsidRPr="00807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Consciente </w:t>
      </w:r>
      <w:r w:rsidR="00A81B80">
        <w:rPr>
          <w:b/>
          <w:sz w:val="28"/>
          <w:szCs w:val="28"/>
        </w:rPr>
        <w:t xml:space="preserve">extraídos </w:t>
      </w:r>
      <w:r w:rsidR="00F03A99" w:rsidRPr="00807FC6">
        <w:rPr>
          <w:b/>
          <w:sz w:val="28"/>
          <w:szCs w:val="28"/>
        </w:rPr>
        <w:t>do livro Diretrizes de Segurança</w:t>
      </w:r>
      <w:r w:rsidR="00932610">
        <w:rPr>
          <w:b/>
          <w:sz w:val="28"/>
          <w:szCs w:val="28"/>
        </w:rPr>
        <w:t>,</w:t>
      </w:r>
      <w:r w:rsidR="00F03A99" w:rsidRPr="00807FC6">
        <w:rPr>
          <w:b/>
          <w:sz w:val="28"/>
          <w:szCs w:val="28"/>
        </w:rPr>
        <w:t xml:space="preserve"> de autoria de Divaldo P. Franco e J. Raul Teixeira</w:t>
      </w:r>
    </w:p>
    <w:p w14:paraId="14D45F34" w14:textId="16C478C0" w:rsidR="001B6B79" w:rsidRPr="00932610" w:rsidRDefault="009326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27F51DD" wp14:editId="4F6DC5C6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2951480" cy="4244340"/>
            <wp:effectExtent l="0" t="0" r="0" b="0"/>
            <wp:wrapSquare wrapText="bothSides"/>
            <wp:docPr id="1" name="Picture 1" descr="../../Desktop/CertNasc%20RH%20Cargi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CertNasc%20RH%20Cargil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Q</w:t>
      </w:r>
      <w:r w:rsidR="00F03A99" w:rsidRPr="00807FC6">
        <w:rPr>
          <w:b/>
          <w:sz w:val="24"/>
          <w:szCs w:val="24"/>
        </w:rPr>
        <w:t xml:space="preserve">uestão 5 - </w:t>
      </w:r>
      <w:r w:rsidR="001B6B79" w:rsidRPr="00807FC6">
        <w:rPr>
          <w:b/>
          <w:sz w:val="24"/>
          <w:szCs w:val="24"/>
        </w:rPr>
        <w:t xml:space="preserve">De que dispõe o médium </w:t>
      </w:r>
      <w:proofErr w:type="spellStart"/>
      <w:r w:rsidR="001B6B79" w:rsidRPr="00807FC6">
        <w:rPr>
          <w:b/>
          <w:sz w:val="24"/>
          <w:szCs w:val="24"/>
        </w:rPr>
        <w:t>psicofônico</w:t>
      </w:r>
      <w:proofErr w:type="spellEnd"/>
      <w:r w:rsidR="001B6B79" w:rsidRPr="00807FC6">
        <w:rPr>
          <w:b/>
          <w:sz w:val="24"/>
          <w:szCs w:val="24"/>
        </w:rPr>
        <w:t xml:space="preserve"> consciente para distinguir seu pensamento do pensamento da entidade comunicante? </w:t>
      </w:r>
    </w:p>
    <w:p w14:paraId="32551825" w14:textId="77777777" w:rsidR="006537CD" w:rsidRDefault="001B6B79">
      <w:r>
        <w:t xml:space="preserve">Divaldo - O médium consciente dispõe do bom senso. Eis porque, antes de exercitar a mediunidade deve estudá-la; antes de entregar-se ao ministério da vivência mediúnica é-lhe lícito entender o próprio mecanismo do fenômeno mediúnico. </w:t>
      </w:r>
      <w:r w:rsidR="006537CD">
        <w:t xml:space="preserve"> </w:t>
      </w:r>
    </w:p>
    <w:p w14:paraId="058C1D82" w14:textId="08B5515B" w:rsidR="00673701" w:rsidRDefault="00932610">
      <w:r w:rsidRPr="00932610">
        <w:t>(...)</w:t>
      </w:r>
      <w:r w:rsidR="001B6B79">
        <w:t xml:space="preserve"> Há de ver-se, no capítulo 3º</w:t>
      </w:r>
      <w:r w:rsidR="006537CD">
        <w:t xml:space="preserve"> (do livro dos Médiuns)</w:t>
      </w:r>
      <w:r w:rsidR="001B6B79">
        <w:t>, que é dedicado ao método, sobre a necessidade de o indivídu</w:t>
      </w:r>
      <w:bookmarkStart w:id="0" w:name="_GoBack"/>
      <w:bookmarkEnd w:id="0"/>
      <w:r w:rsidR="001B6B79">
        <w:t xml:space="preserve">o conhecer a função que vai disciplinar. Então o médium tem conhecimento de suas próprias aptidões e de sua capacidade de exercitá-las. </w:t>
      </w:r>
    </w:p>
    <w:p w14:paraId="6B54C470" w14:textId="7D320185" w:rsidR="001B6B79" w:rsidRDefault="00932610">
      <w:r>
        <w:t>(...)</w:t>
      </w:r>
      <w:r w:rsidR="006537CD">
        <w:t xml:space="preserve"> </w:t>
      </w:r>
      <w:r w:rsidR="001B6B79">
        <w:t xml:space="preserve">O médium, no começo, terá que vencer o constrangimento da dúvida, em cujo período ele não tem maior certeza se a ocorrência parte do seu inconsciente, dos arquivos da memória anterior, ou se provém da indução de natureza extrínseca. </w:t>
      </w:r>
      <w:r w:rsidR="00195B11">
        <w:t xml:space="preserve"> </w:t>
      </w:r>
      <w:r w:rsidR="001B6B79">
        <w:t xml:space="preserve">Através do exercício, ele adquirirá um conhecimento de tal maneira equilibrado que poderá identificar quando se trata de si próprio - animismo ou de interferência espiritual - </w:t>
      </w:r>
      <w:proofErr w:type="spellStart"/>
      <w:r w:rsidR="001B6B79">
        <w:t>mediunismo</w:t>
      </w:r>
      <w:proofErr w:type="spellEnd"/>
      <w:r w:rsidR="001B6B79">
        <w:t xml:space="preserve">. </w:t>
      </w:r>
      <w:r w:rsidR="00195B11">
        <w:t xml:space="preserve"> </w:t>
      </w:r>
      <w:r w:rsidR="001B6B79">
        <w:t>Através da lei dos fluidos, pelas sensações que o médium registra, durante a influência que o envolve, passa a identificar qual a entidade q</w:t>
      </w:r>
      <w:r w:rsidR="00117E3C">
        <w:t>ue dele se acerca. A partir daí se oferece numa entrega tranqu</w:t>
      </w:r>
      <w:r w:rsidR="001B6B79">
        <w:t>ila, e o espírito que o conduz inspira-o além da sua própria capacidade dando leveza às suas id</w:t>
      </w:r>
      <w:r w:rsidR="00117E3C">
        <w:t>e</w:t>
      </w:r>
      <w:r w:rsidR="001B6B79">
        <w:t>ias habituais, oferecendo-lhe a possibilidade de síntese que não lhe é comum, canalizando id</w:t>
      </w:r>
      <w:r w:rsidR="00117E3C">
        <w:t>e</w:t>
      </w:r>
      <w:r w:rsidR="001B6B79">
        <w:t>ias às quais não está acostumado e que ocorrem somente naquele instante da concentração mediúnica.</w:t>
      </w:r>
      <w:r w:rsidR="00195B11">
        <w:t xml:space="preserve"> </w:t>
      </w:r>
      <w:r w:rsidR="001B6B79">
        <w:t xml:space="preserve"> Só o tempo, porém, pelo exercício continuado, oferecerá a lucidez, a segurança para discernir quando se trata de informação dos seus próprios arquivos ou da interferência dos Bons Espíritos.</w:t>
      </w:r>
    </w:p>
    <w:p w14:paraId="2E00F014" w14:textId="77777777" w:rsidR="001B6B79" w:rsidRPr="00807FC6" w:rsidRDefault="00F03A99">
      <w:pPr>
        <w:rPr>
          <w:b/>
          <w:sz w:val="24"/>
          <w:szCs w:val="24"/>
        </w:rPr>
      </w:pPr>
      <w:r w:rsidRPr="00807FC6">
        <w:rPr>
          <w:b/>
          <w:sz w:val="24"/>
          <w:szCs w:val="24"/>
        </w:rPr>
        <w:t xml:space="preserve">Questão 6 - </w:t>
      </w:r>
      <w:r w:rsidR="001B6B79" w:rsidRPr="00807FC6">
        <w:rPr>
          <w:b/>
          <w:sz w:val="24"/>
          <w:szCs w:val="24"/>
        </w:rPr>
        <w:t xml:space="preserve">Pode o médium, em algumas comunicações, não conseguir evitar, totalmente, as atitudes desequilibradas dos espíritos comunicantes? </w:t>
      </w:r>
    </w:p>
    <w:p w14:paraId="7506FE9D" w14:textId="77777777" w:rsidR="00673701" w:rsidRDefault="001B6B79">
      <w:r>
        <w:t xml:space="preserve">Divaldo - À medida que o médium educa a força nervosa, logra diminuir o impacto do desequilíbrio do comunicante. </w:t>
      </w:r>
      <w:r w:rsidR="00195B11">
        <w:t xml:space="preserve"> </w:t>
      </w:r>
      <w:r>
        <w:t xml:space="preserve">É compreensível que, em se comunicando um suicida, não venhamos a esperar harmonia por parte da entidade em sofrimento; alguém que foi vítima de uma tragédia sendo arrebatado do corpo sem o preparo para a vida espiritual apresentará no médium o estertor do momento final, na própria comunicação, algumas convulsões em virtude do quadro emocional em que o espírito se encontra. </w:t>
      </w:r>
    </w:p>
    <w:p w14:paraId="2862B496" w14:textId="4E628AF6" w:rsidR="00673701" w:rsidRDefault="001B6B79">
      <w:r>
        <w:t>Há, porém, certos cacoetes e viciações que nos cumpre disciplinar.</w:t>
      </w:r>
      <w:r w:rsidR="00195B11">
        <w:t xml:space="preserve"> </w:t>
      </w:r>
      <w:r>
        <w:t xml:space="preserve"> Há médiuns que só incorporam (termo incorreto), isto é, somente dão comunicação </w:t>
      </w:r>
      <w:proofErr w:type="spellStart"/>
      <w:r>
        <w:t>psicofônica</w:t>
      </w:r>
      <w:proofErr w:type="spellEnd"/>
      <w:r>
        <w:t xml:space="preserve">, se bocejarem bastante. </w:t>
      </w:r>
      <w:r w:rsidR="00195B11">
        <w:t xml:space="preserve"> </w:t>
      </w:r>
      <w:r w:rsidR="00932610">
        <w:t>(...)</w:t>
      </w:r>
      <w:r>
        <w:t xml:space="preserve"> </w:t>
      </w:r>
    </w:p>
    <w:p w14:paraId="6DB6B987" w14:textId="1EDC4B70" w:rsidR="00673701" w:rsidRDefault="001B6B79">
      <w:r>
        <w:t>É lógico que uma entidade sofredora nos impregna de energia perniciosa, advindo o desejo de exteriorizar pelo bocejo.</w:t>
      </w:r>
      <w:r w:rsidR="00195B11">
        <w:t xml:space="preserve"> </w:t>
      </w:r>
      <w:r>
        <w:t xml:space="preserve"> É uma forma de eliminar toxinas.</w:t>
      </w:r>
      <w:r w:rsidR="00195B11">
        <w:t xml:space="preserve"> </w:t>
      </w:r>
      <w:r>
        <w:t xml:space="preserve"> Mas nós podemos eliminá-las pela sudorese, por outros </w:t>
      </w:r>
      <w:r>
        <w:lastRenderedPageBreak/>
        <w:t xml:space="preserve">processos orgânicos, não necessariamente o bocejo. </w:t>
      </w:r>
      <w:r w:rsidR="00195B11">
        <w:t xml:space="preserve"> </w:t>
      </w:r>
      <w:r>
        <w:t>Há outros médiuns que têm a dependência, de todas as vezes em que vão comunicar-se os espíritos, bater na mesa ou bater os pés, porque se não baterem não se comunicam.</w:t>
      </w:r>
      <w:r w:rsidR="00195B11">
        <w:t xml:space="preserve"> </w:t>
      </w:r>
      <w:r>
        <w:t xml:space="preserve"> </w:t>
      </w:r>
      <w:r w:rsidR="00932610">
        <w:t>(...)</w:t>
      </w:r>
      <w:r w:rsidR="00195B11">
        <w:t xml:space="preserve"> </w:t>
      </w:r>
      <w:r>
        <w:t xml:space="preserve">  </w:t>
      </w:r>
    </w:p>
    <w:p w14:paraId="15F8647C" w14:textId="77777777" w:rsidR="00673701" w:rsidRDefault="001B6B79">
      <w:r>
        <w:t xml:space="preserve">Os médiuns têm o dever de coibir o excesso de distúrbios da entidade comunicante. </w:t>
      </w:r>
    </w:p>
    <w:p w14:paraId="7533A702" w14:textId="2D6C538C" w:rsidR="00673701" w:rsidRDefault="00932610">
      <w:r>
        <w:t>(...)</w:t>
      </w:r>
      <w:r w:rsidR="001B6B79">
        <w:t xml:space="preserve"> </w:t>
      </w:r>
    </w:p>
    <w:p w14:paraId="599B003F" w14:textId="77777777" w:rsidR="00673701" w:rsidRDefault="001B6B79">
      <w:r>
        <w:t xml:space="preserve">O médium deve controlar o espírito que se comunica, para que este lhe respeite a instrumentalidade, mesmo porque o espírito não entra no médium. </w:t>
      </w:r>
    </w:p>
    <w:p w14:paraId="2A6548EE" w14:textId="77777777" w:rsidR="001B6B79" w:rsidRDefault="001B6B79">
      <w:r>
        <w:t xml:space="preserve">A comunicação é sempre através do </w:t>
      </w:r>
      <w:proofErr w:type="spellStart"/>
      <w:r>
        <w:t>perispírito</w:t>
      </w:r>
      <w:proofErr w:type="spellEnd"/>
      <w:r>
        <w:t>, que vai oferecer campo ao desencarnado. Todavia, a diretriz é do encarnado.</w:t>
      </w:r>
    </w:p>
    <w:p w14:paraId="0AAB9659" w14:textId="77777777" w:rsidR="000F47EC" w:rsidRPr="00807FC6" w:rsidRDefault="000F47EC">
      <w:pPr>
        <w:rPr>
          <w:b/>
          <w:sz w:val="24"/>
          <w:szCs w:val="24"/>
        </w:rPr>
      </w:pPr>
      <w:r w:rsidRPr="00807FC6">
        <w:rPr>
          <w:b/>
          <w:sz w:val="24"/>
          <w:szCs w:val="24"/>
        </w:rPr>
        <w:t>Questão 7 - Quais são os requisitos necessários aos médiuns que militam na tarefa mediúnica?</w:t>
      </w:r>
    </w:p>
    <w:p w14:paraId="73B39D89" w14:textId="075E4BD5" w:rsidR="008E6232" w:rsidRDefault="000F47EC">
      <w:r>
        <w:t xml:space="preserve">Raul - Percebendo que a mediunidade é uma faculdade mental, ela independe </w:t>
      </w:r>
      <w:r w:rsidR="00FA4D53">
        <w:t>que</w:t>
      </w:r>
      <w:r>
        <w:t xml:space="preserve"> o indivíduo se</w:t>
      </w:r>
      <w:r w:rsidR="00FA4D53">
        <w:t>ja</w:t>
      </w:r>
      <w:r>
        <w:t xml:space="preserve"> nobre ou devasso. </w:t>
      </w:r>
      <w:r w:rsidR="00932610">
        <w:t>(...)</w:t>
      </w:r>
      <w:r w:rsidR="00D43142">
        <w:t xml:space="preserve"> </w:t>
      </w:r>
    </w:p>
    <w:p w14:paraId="4CAF7C5E" w14:textId="77777777" w:rsidR="000F47EC" w:rsidRDefault="000F47EC">
      <w:r>
        <w:t>O médium espírita deverá estar sempre voltado para aumentar o seu patrimônio de conhecimento das coisas, dando</w:t>
      </w:r>
      <w:r w:rsidR="00741AAE">
        <w:t>-</w:t>
      </w:r>
      <w:r>
        <w:t xml:space="preserve">nos conta de que o Espírito da Verdade nos disse ser necessário o amor que assiste, que guarda, que renuncia, que serve, e, ao mesmo tempo, a instrução que de maneira alguma representará apenas o diploma acadêmico, mas que é esse engrandecimento do caráter, da inteligência, esse amadurecimento que, muitas vezes, o diploma não confere. Exatamente aí o médium deverá ater-se ao estudo, ao trabalho, à abnegação ao semelhante é nesse esforço estará logrando também subir a ladeira para conquistar a humildade. </w:t>
      </w:r>
    </w:p>
    <w:p w14:paraId="0342F5B3" w14:textId="73000618" w:rsidR="00EF3A29" w:rsidRPr="00741AAE" w:rsidRDefault="00932610">
      <w:pPr>
        <w:rPr>
          <w:b/>
          <w:sz w:val="16"/>
          <w:szCs w:val="16"/>
        </w:rPr>
      </w:pPr>
      <w:r>
        <w:t>(...)</w:t>
      </w:r>
    </w:p>
    <w:p w14:paraId="1D1E70B5" w14:textId="77777777" w:rsidR="001B6B79" w:rsidRPr="00807FC6" w:rsidRDefault="00F03A99" w:rsidP="00932610">
      <w:pPr>
        <w:outlineLvl w:val="0"/>
        <w:rPr>
          <w:b/>
          <w:sz w:val="24"/>
          <w:szCs w:val="24"/>
        </w:rPr>
      </w:pPr>
      <w:r w:rsidRPr="00807FC6">
        <w:rPr>
          <w:b/>
          <w:sz w:val="24"/>
          <w:szCs w:val="24"/>
        </w:rPr>
        <w:t xml:space="preserve">Questão 8 - </w:t>
      </w:r>
      <w:r w:rsidR="001B6B79" w:rsidRPr="00807FC6">
        <w:rPr>
          <w:b/>
          <w:sz w:val="24"/>
          <w:szCs w:val="24"/>
        </w:rPr>
        <w:t xml:space="preserve">O médium é responsável por toda e qualquer comunicação mediúnica? </w:t>
      </w:r>
    </w:p>
    <w:p w14:paraId="33D69583" w14:textId="77777777" w:rsidR="00673701" w:rsidRDefault="001B6B79">
      <w:r>
        <w:t xml:space="preserve">Divaldo - Deve sê-lo, porque não é um autômato. Quaisquer comunicações que lhe ocorram são através do seu </w:t>
      </w:r>
      <w:proofErr w:type="spellStart"/>
      <w:r>
        <w:t>psicossoma</w:t>
      </w:r>
      <w:proofErr w:type="spellEnd"/>
      <w:r>
        <w:t xml:space="preserve"> ou </w:t>
      </w:r>
      <w:proofErr w:type="spellStart"/>
      <w:r>
        <w:t>perispírito</w:t>
      </w:r>
      <w:proofErr w:type="spellEnd"/>
      <w:r>
        <w:t>.</w:t>
      </w:r>
      <w:r w:rsidR="00DF5B52">
        <w:t xml:space="preserve"> </w:t>
      </w:r>
      <w:r>
        <w:t xml:space="preserve"> A conduta do médium é de sua responsabilidade e, graças a essa conduta, ele responde pela aplicação de suas forças mediúnicas. </w:t>
      </w:r>
    </w:p>
    <w:p w14:paraId="4A32A08D" w14:textId="77777777" w:rsidR="00673701" w:rsidRDefault="001B6B79">
      <w:r>
        <w:t>É muito comum a pessoa assumir comportamentos contrários ao bom</w:t>
      </w:r>
      <w:r w:rsidR="00673701">
        <w:t xml:space="preserve"> </w:t>
      </w:r>
      <w:r>
        <w:t xml:space="preserve">tom e depois dizer que foram as entidades perniciosas que agiram dessa forma. Isso é uma evasão da responsabilidade, porque os espíritos somente atuam pelo médium, nele encontrando receptividade para as suas induções. É importante saber que o médium é responsável pela manifestação que ocorra através dele. Para que se torne um médium seguro, um instrumento confiável, é necessário que evolua moral e intelectualmente, na razão em que exercita a faculdade. </w:t>
      </w:r>
    </w:p>
    <w:p w14:paraId="13461286" w14:textId="2D320067" w:rsidR="001B6B79" w:rsidRPr="00741AAE" w:rsidRDefault="00932610" w:rsidP="008E6232">
      <w:pPr>
        <w:rPr>
          <w:sz w:val="16"/>
          <w:szCs w:val="16"/>
        </w:rPr>
      </w:pPr>
      <w:r>
        <w:t>(...)</w:t>
      </w:r>
    </w:p>
    <w:sectPr w:rsidR="001B6B79" w:rsidRPr="00741AAE" w:rsidSect="009326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3"/>
    <w:rsid w:val="000F47EC"/>
    <w:rsid w:val="00117E3C"/>
    <w:rsid w:val="00195B11"/>
    <w:rsid w:val="001B6B79"/>
    <w:rsid w:val="001C7D2D"/>
    <w:rsid w:val="00647229"/>
    <w:rsid w:val="006537CD"/>
    <w:rsid w:val="00673701"/>
    <w:rsid w:val="00741AAE"/>
    <w:rsid w:val="00807FC6"/>
    <w:rsid w:val="008E6232"/>
    <w:rsid w:val="00932610"/>
    <w:rsid w:val="00A81B80"/>
    <w:rsid w:val="00C31F86"/>
    <w:rsid w:val="00D43142"/>
    <w:rsid w:val="00DF5B52"/>
    <w:rsid w:val="00E75622"/>
    <w:rsid w:val="00EE4D73"/>
    <w:rsid w:val="00EF3A29"/>
    <w:rsid w:val="00F03A99"/>
    <w:rsid w:val="00FA4D53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74E7"/>
  <w15:chartTrackingRefBased/>
  <w15:docId w15:val="{5DDC1FDA-4452-422C-A551-A51B4C4C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4430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Dionísio</dc:creator>
  <cp:keywords/>
  <dc:description/>
  <cp:lastModifiedBy>Daniel Moretti</cp:lastModifiedBy>
  <cp:revision>3</cp:revision>
  <dcterms:created xsi:type="dcterms:W3CDTF">2015-08-26T00:28:00Z</dcterms:created>
  <dcterms:modified xsi:type="dcterms:W3CDTF">2015-08-26T00:32:00Z</dcterms:modified>
</cp:coreProperties>
</file>